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395394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первая очередная </w:t>
      </w:r>
      <w:r w:rsidR="00DE3FBF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95394" w:rsidRDefault="00395394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D167AB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5394">
        <w:rPr>
          <w:rFonts w:ascii="Times New Roman" w:hAnsi="Times New Roman" w:cs="Times New Roman"/>
          <w:sz w:val="28"/>
          <w:szCs w:val="28"/>
        </w:rPr>
        <w:t xml:space="preserve">23 декабря  </w:t>
      </w:r>
      <w:r w:rsidR="002D3125" w:rsidRPr="00DD5595">
        <w:rPr>
          <w:rFonts w:ascii="Times New Roman" w:hAnsi="Times New Roman" w:cs="Times New Roman"/>
          <w:sz w:val="28"/>
          <w:szCs w:val="28"/>
        </w:rPr>
        <w:t>20</w:t>
      </w:r>
      <w:r w:rsidR="00B175F6">
        <w:rPr>
          <w:rFonts w:ascii="Times New Roman" w:hAnsi="Times New Roman" w:cs="Times New Roman"/>
          <w:sz w:val="28"/>
          <w:szCs w:val="28"/>
        </w:rPr>
        <w:t>20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3953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395394">
        <w:rPr>
          <w:rFonts w:ascii="Times New Roman" w:hAnsi="Times New Roman" w:cs="Times New Roman"/>
          <w:sz w:val="28"/>
          <w:szCs w:val="28"/>
        </w:rPr>
        <w:t>121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010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Порядка определения </w:t>
      </w:r>
      <w:r w:rsidR="00E7262D" w:rsidRPr="00F72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части территории </w:t>
      </w:r>
      <w:r w:rsidR="00D167AB" w:rsidRPr="00F72CD1"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«Шеговарское»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3953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предназначенной </w:t>
      </w:r>
    </w:p>
    <w:p w:rsidR="002F6E4E" w:rsidRPr="00F72CD1" w:rsidRDefault="002F6E4E" w:rsidP="00D167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bCs/>
          <w:sz w:val="28"/>
          <w:szCs w:val="28"/>
        </w:rPr>
        <w:t>для реализации инициативных проектов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F6E4E" w:rsidRPr="00D167AB" w:rsidRDefault="002F6E4E" w:rsidP="00D167A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D167AB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Уставом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r w:rsidR="00D167AB">
        <w:rPr>
          <w:rFonts w:ascii="Times New Roman" w:hAnsi="Times New Roman"/>
          <w:bCs/>
          <w:sz w:val="28"/>
          <w:szCs w:val="28"/>
        </w:rPr>
        <w:t>Ш</w:t>
      </w:r>
      <w:r w:rsidR="00D167AB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167AB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Совет депутатов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r w:rsidR="00D167AB">
        <w:rPr>
          <w:rFonts w:ascii="Times New Roman" w:hAnsi="Times New Roman"/>
          <w:bCs/>
          <w:sz w:val="28"/>
          <w:szCs w:val="28"/>
        </w:rPr>
        <w:t>Ш</w:t>
      </w:r>
      <w:r w:rsidR="00D167AB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167AB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95394" w:rsidRPr="00395394">
        <w:rPr>
          <w:rFonts w:ascii="Times New Roman" w:hAnsi="Times New Roman"/>
          <w:b/>
          <w:bCs/>
          <w:sz w:val="28"/>
          <w:szCs w:val="28"/>
        </w:rPr>
        <w:t>решил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 части территории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167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r w:rsidR="00D167AB">
        <w:rPr>
          <w:rFonts w:ascii="Times New Roman" w:hAnsi="Times New Roman"/>
          <w:bCs/>
          <w:sz w:val="28"/>
          <w:szCs w:val="28"/>
        </w:rPr>
        <w:t>Ш</w:t>
      </w:r>
      <w:r w:rsidR="00D167AB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167AB">
        <w:rPr>
          <w:rFonts w:ascii="Times New Roman" w:hAnsi="Times New Roman"/>
          <w:bCs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предназначенной для реализации инициативных проектов, согласно приложению.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D167AB" w:rsidRPr="00D167AB" w:rsidRDefault="00D167AB" w:rsidP="00D167AB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167AB">
        <w:rPr>
          <w:rFonts w:ascii="Times New Roman" w:hAnsi="Times New Roman"/>
          <w:sz w:val="28"/>
          <w:szCs w:val="28"/>
        </w:rPr>
        <w:t>2. Опубликовать настоящее решение в информационном бюллетене «Информационный лист»,  разместить  на официальном сайте администрации МО «Шенкурский муниципальный район».</w:t>
      </w:r>
    </w:p>
    <w:p w:rsidR="00D167AB" w:rsidRPr="00D167AB" w:rsidRDefault="00E7262D" w:rsidP="00D167AB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 Настоящее р</w:t>
      </w:r>
      <w:r w:rsidR="00D167AB" w:rsidRPr="00D167AB">
        <w:rPr>
          <w:rFonts w:ascii="Times New Roman" w:eastAsia="Times New Roman" w:hAnsi="Times New Roman" w:cs="Times New Roman"/>
          <w:sz w:val="28"/>
          <w:szCs w:val="28"/>
        </w:rPr>
        <w:t xml:space="preserve">ешение вступает в силу </w:t>
      </w:r>
      <w:r w:rsidR="00D167AB">
        <w:rPr>
          <w:rFonts w:ascii="Times New Roman" w:eastAsia="Times New Roman" w:hAnsi="Times New Roman" w:cs="Times New Roman"/>
          <w:sz w:val="28"/>
          <w:szCs w:val="28"/>
        </w:rPr>
        <w:t>с 01 января 2021 года.</w:t>
      </w:r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F6E4E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«Шеговарское»                                                Н.С. Свицкая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95394" w:rsidRDefault="00395394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95394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F6E4E" w:rsidRDefault="00395394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D167AB">
        <w:rPr>
          <w:rFonts w:ascii="Times New Roman" w:hAnsi="Times New Roman"/>
          <w:sz w:val="28"/>
          <w:szCs w:val="28"/>
        </w:rPr>
        <w:t>р</w:t>
      </w:r>
      <w:r w:rsidR="002F6E4E">
        <w:rPr>
          <w:rFonts w:ascii="Times New Roman" w:hAnsi="Times New Roman"/>
          <w:sz w:val="28"/>
          <w:szCs w:val="28"/>
        </w:rPr>
        <w:t xml:space="preserve">ешению Совета депутатов </w:t>
      </w: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«Шеговарское»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 w:rsidR="00395394">
        <w:rPr>
          <w:rFonts w:ascii="Times New Roman" w:hAnsi="Times New Roman"/>
          <w:sz w:val="28"/>
          <w:szCs w:val="28"/>
        </w:rPr>
        <w:t xml:space="preserve">23 декабря  </w:t>
      </w:r>
      <w:r>
        <w:rPr>
          <w:rFonts w:ascii="Times New Roman" w:hAnsi="Times New Roman"/>
          <w:sz w:val="28"/>
          <w:szCs w:val="28"/>
        </w:rPr>
        <w:t>2020 г</w:t>
      </w:r>
      <w:r w:rsidR="00395394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167AB">
        <w:rPr>
          <w:rFonts w:ascii="Times New Roman" w:hAnsi="Times New Roman"/>
          <w:sz w:val="28"/>
          <w:szCs w:val="28"/>
        </w:rPr>
        <w:t xml:space="preserve"> </w:t>
      </w:r>
      <w:r w:rsidR="00395394">
        <w:rPr>
          <w:rFonts w:ascii="Times New Roman" w:hAnsi="Times New Roman"/>
          <w:sz w:val="28"/>
          <w:szCs w:val="28"/>
        </w:rPr>
        <w:t>121</w:t>
      </w:r>
      <w:bookmarkStart w:id="0" w:name="_GoBack"/>
      <w:bookmarkEnd w:id="0"/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right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F72CD1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определения  части территории</w:t>
      </w:r>
      <w:r>
        <w:rPr>
          <w:b/>
          <w:bCs/>
          <w:sz w:val="28"/>
          <w:szCs w:val="28"/>
        </w:rPr>
        <w:t xml:space="preserve"> </w:t>
      </w:r>
      <w:r w:rsidR="00E7262D" w:rsidRPr="00D167AB">
        <w:rPr>
          <w:bCs/>
          <w:sz w:val="28"/>
          <w:szCs w:val="28"/>
        </w:rPr>
        <w:t>муниципального образования</w:t>
      </w:r>
      <w:r w:rsidR="00E7262D">
        <w:rPr>
          <w:b/>
          <w:bCs/>
          <w:sz w:val="28"/>
          <w:szCs w:val="28"/>
        </w:rPr>
        <w:t xml:space="preserve"> </w:t>
      </w:r>
      <w:r w:rsidR="00E7262D" w:rsidRPr="00D167AB">
        <w:rPr>
          <w:bCs/>
          <w:sz w:val="28"/>
          <w:szCs w:val="28"/>
        </w:rPr>
        <w:t>«</w:t>
      </w:r>
      <w:r w:rsidR="00E7262D">
        <w:rPr>
          <w:bCs/>
          <w:sz w:val="28"/>
          <w:szCs w:val="28"/>
        </w:rPr>
        <w:t>Ш</w:t>
      </w:r>
      <w:r w:rsidR="00E7262D" w:rsidRPr="00D167AB">
        <w:rPr>
          <w:bCs/>
          <w:sz w:val="28"/>
          <w:szCs w:val="28"/>
        </w:rPr>
        <w:t>еговарское</w:t>
      </w:r>
      <w:r w:rsidR="00E7262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предназначенной для реализации </w:t>
      </w:r>
    </w:p>
    <w:p w:rsidR="002F6E4E" w:rsidRPr="00F72CD1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инициативных </w:t>
      </w:r>
      <w:r w:rsidR="00F72C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проектов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i/>
        </w:rPr>
      </w:pPr>
      <w:r>
        <w:rPr>
          <w:i/>
        </w:rPr>
        <w:t xml:space="preserve"> </w:t>
      </w:r>
    </w:p>
    <w:p w:rsidR="002F6E4E" w:rsidRDefault="002F6E4E" w:rsidP="00D167A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определения  части территории </w:t>
      </w:r>
      <w:r w:rsidR="00E7262D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E726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262D" w:rsidRPr="00D167AB">
        <w:rPr>
          <w:rFonts w:ascii="Times New Roman" w:hAnsi="Times New Roman"/>
          <w:bCs/>
          <w:sz w:val="28"/>
          <w:szCs w:val="28"/>
        </w:rPr>
        <w:t>«</w:t>
      </w:r>
      <w:r w:rsidR="00E7262D">
        <w:rPr>
          <w:rFonts w:ascii="Times New Roman" w:hAnsi="Times New Roman"/>
          <w:bCs/>
          <w:sz w:val="28"/>
          <w:szCs w:val="28"/>
        </w:rPr>
        <w:t>Ш</w:t>
      </w:r>
      <w:r w:rsidR="00E7262D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E7262D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(далее – территория</w:t>
      </w:r>
      <w:r w:rsidR="004A702C">
        <w:rPr>
          <w:rFonts w:ascii="Times New Roman" w:hAnsi="Times New Roman"/>
          <w:bCs/>
          <w:sz w:val="28"/>
          <w:szCs w:val="28"/>
        </w:rPr>
        <w:t>, муниципальное образование)</w:t>
      </w:r>
      <w:r>
        <w:rPr>
          <w:rFonts w:ascii="Times New Roman" w:hAnsi="Times New Roman"/>
          <w:bCs/>
          <w:sz w:val="28"/>
          <w:szCs w:val="28"/>
        </w:rPr>
        <w:t>), на которой могут реализовываться инициативные проекты.</w:t>
      </w:r>
      <w:proofErr w:type="gramEnd"/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DF6670">
        <w:rPr>
          <w:rFonts w:ascii="Times New Roman" w:hAnsi="Times New Roman"/>
          <w:bCs/>
          <w:sz w:val="28"/>
          <w:szCs w:val="28"/>
        </w:rPr>
        <w:t>Ш</w:t>
      </w:r>
      <w:r w:rsidR="00DF6670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F667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DF6670">
        <w:rPr>
          <w:rFonts w:ascii="Times New Roman" w:hAnsi="Times New Roman"/>
          <w:bCs/>
          <w:sz w:val="28"/>
          <w:szCs w:val="28"/>
        </w:rPr>
        <w:t>Ш</w:t>
      </w:r>
      <w:r w:rsidR="00DF6670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или его части по решению вопросов местного значения или иных вопросов, право </w:t>
      </w:r>
      <w:proofErr w:type="gramStart"/>
      <w:r>
        <w:rPr>
          <w:rFonts w:ascii="PT Astra Serif" w:hAnsi="PT Astra Serif"/>
          <w:sz w:val="28"/>
          <w:szCs w:val="28"/>
        </w:rPr>
        <w:t>решения</w:t>
      </w:r>
      <w:proofErr w:type="gramEnd"/>
      <w:r>
        <w:rPr>
          <w:rFonts w:ascii="PT Astra Serif" w:hAnsi="PT Astra Serif"/>
          <w:sz w:val="28"/>
          <w:szCs w:val="28"/>
        </w:rPr>
        <w:t xml:space="preserve"> которых предоставлено органам местного самоуправления муниципального образования (далее – инициативный проект);</w:t>
      </w:r>
    </w:p>
    <w:p w:rsidR="002F6E4E" w:rsidRDefault="002F6E4E" w:rsidP="00D167AB">
      <w:pPr>
        <w:suppressAutoHyphens/>
        <w:spacing w:after="0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</w:t>
      </w:r>
      <w:r w:rsidR="00DF6670">
        <w:rPr>
          <w:rFonts w:ascii="Times New Roman" w:hAnsi="Times New Roman"/>
          <w:bCs/>
          <w:sz w:val="28"/>
          <w:szCs w:val="28"/>
        </w:rPr>
        <w:t>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DF6670">
        <w:rPr>
          <w:rFonts w:ascii="Times New Roman" w:hAnsi="Times New Roman"/>
          <w:bCs/>
          <w:sz w:val="28"/>
          <w:szCs w:val="28"/>
        </w:rPr>
        <w:t>Ш</w:t>
      </w:r>
      <w:r w:rsidR="00DF6670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F667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.  </w:t>
      </w:r>
    </w:p>
    <w:p w:rsidR="002F6E4E" w:rsidRDefault="002F6E4E" w:rsidP="00D167AB">
      <w:pPr>
        <w:pStyle w:val="a8"/>
        <w:suppressAutoHyphens/>
        <w:spacing w:before="0" w:beforeAutospacing="0" w:after="0" w:afterAutospacing="0"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1.4. С заявлением об определении  территории, </w:t>
      </w:r>
      <w:r w:rsidR="00DF6670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 xml:space="preserve">на которой может реализовываться инициативный проект, вправе обратиться инициаторы </w:t>
      </w:r>
      <w:r w:rsidR="00DF6670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проекта: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староста сельского поселения;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товарищества собственников жилья;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524C" w:rsidRDefault="0051524C" w:rsidP="005152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82828"/>
          <w:sz w:val="21"/>
          <w:szCs w:val="21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4)  индивидуальные предприниматели, осуществляющие свою деятельность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;</w:t>
      </w:r>
    </w:p>
    <w:p w:rsidR="0051524C" w:rsidRDefault="0051524C" w:rsidP="005152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      5) юридические лица, осуществляющие свою деятельность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.</w:t>
      </w:r>
    </w:p>
    <w:p w:rsidR="002F6E4E" w:rsidRDefault="002F6E4E" w:rsidP="00D167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lastRenderedPageBreak/>
        <w:tab/>
        <w:t xml:space="preserve">1.5. Инициативные проекты могут реализовываться в границах муниципального образования </w:t>
      </w:r>
      <w:r w:rsidR="00DF6670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в пределах следующих территорий проживания</w:t>
      </w:r>
      <w:r>
        <w:rPr>
          <w:rFonts w:ascii="Times New Roman" w:hAnsi="Times New Roman"/>
          <w:bCs/>
          <w:sz w:val="28"/>
          <w:szCs w:val="28"/>
        </w:rPr>
        <w:t xml:space="preserve"> граждан: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1) в границах территорий территориального общественного самоуправления;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группы жилых домов;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) сельского населенного пункта, не являющегося поселением;</w:t>
      </w:r>
    </w:p>
    <w:p w:rsidR="002F6E4E" w:rsidRDefault="002F6E4E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) иных территорий проживания граждан.</w:t>
      </w:r>
    </w:p>
    <w:p w:rsidR="00DF6670" w:rsidRPr="00DF6670" w:rsidRDefault="00DF6670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F6E4E" w:rsidRDefault="002F6E4E" w:rsidP="00D167A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Порядок внесения и рассмотрения заявления об определении территории, 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на которой может реализовываться инициативный проект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2.1. Для установления </w:t>
      </w:r>
      <w:r w:rsidR="007A2E64">
        <w:rPr>
          <w:rFonts w:ascii="Times New Roman" w:hAnsi="Times New Roman"/>
          <w:bCs/>
          <w:sz w:val="28"/>
          <w:szCs w:val="28"/>
        </w:rPr>
        <w:t>тер</w:t>
      </w:r>
      <w:r>
        <w:rPr>
          <w:rFonts w:ascii="Times New Roman" w:hAnsi="Times New Roman"/>
          <w:bCs/>
          <w:sz w:val="28"/>
          <w:szCs w:val="28"/>
        </w:rPr>
        <w:t xml:space="preserve">ритории, на которой </w:t>
      </w:r>
      <w:r w:rsidRPr="00DF6670">
        <w:rPr>
          <w:rFonts w:ascii="Times New Roman" w:hAnsi="Times New Roman"/>
          <w:bCs/>
          <w:sz w:val="28"/>
          <w:szCs w:val="28"/>
        </w:rPr>
        <w:t>могут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реализовываться инициативные проекты, </w:t>
      </w:r>
      <w:r w:rsidRPr="00DF6670">
        <w:rPr>
          <w:rFonts w:ascii="Times New Roman" w:hAnsi="Times New Roman"/>
          <w:bCs/>
          <w:sz w:val="28"/>
          <w:szCs w:val="28"/>
        </w:rPr>
        <w:t>инициатор проекта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обращается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DF6670">
        <w:rPr>
          <w:rFonts w:ascii="Times New Roman" w:hAnsi="Times New Roman"/>
          <w:bCs/>
          <w:sz w:val="28"/>
          <w:szCs w:val="28"/>
        </w:rPr>
        <w:t>Ш</w:t>
      </w:r>
      <w:r w:rsidR="00DF6670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с заявлением об определении территории, на которой планирует реализовывать инициативный проект</w:t>
      </w:r>
      <w:r>
        <w:rPr>
          <w:rFonts w:ascii="Times New Roman" w:hAnsi="Times New Roman"/>
          <w:sz w:val="28"/>
          <w:szCs w:val="28"/>
        </w:rPr>
        <w:t xml:space="preserve"> с описанием ее границ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2.2. Заявление об определении территории, на которой планируется реализовывать инициативный проект</w:t>
      </w:r>
      <w:r w:rsidR="00DF667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подписывается инициаторами проекта.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инициатором проекта </w:t>
      </w:r>
      <w:proofErr w:type="gramStart"/>
      <w:r>
        <w:rPr>
          <w:rFonts w:ascii="Times New Roman" w:hAnsi="Times New Roman"/>
          <w:sz w:val="28"/>
          <w:szCs w:val="28"/>
        </w:rPr>
        <w:t>является инициативная группа заявление подписывается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F6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всеми </w:t>
      </w:r>
      <w:r w:rsidR="00DF6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членами инициативной группы</w:t>
      </w:r>
      <w:r w:rsidR="00DF6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 указанием </w:t>
      </w:r>
      <w:r w:rsidR="00DF6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фамилий, имен, отчеств, контактных телефонов. 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2F6E4E" w:rsidRDefault="002F6E4E" w:rsidP="00D167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краткое описание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ab/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2.4. Администрация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DF66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DF6670">
        <w:rPr>
          <w:rFonts w:ascii="Times New Roman" w:hAnsi="Times New Roman"/>
          <w:bCs/>
          <w:sz w:val="28"/>
          <w:szCs w:val="28"/>
        </w:rPr>
        <w:t>Ш</w:t>
      </w:r>
      <w:r w:rsidR="00DF6670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в течение 15 календарны</w:t>
      </w:r>
      <w:r w:rsidR="007A2E64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дней со дня поступления заявления принимает решение: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1) об определении границ территории, на которой планируется реализовывать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  <w:t>1) территория выходит за пределы территории муниципального образования</w:t>
      </w:r>
      <w:r w:rsidR="00AF0010">
        <w:rPr>
          <w:rFonts w:ascii="Times New Roman" w:hAnsi="Times New Roman"/>
          <w:bCs/>
          <w:sz w:val="28"/>
          <w:szCs w:val="28"/>
        </w:rPr>
        <w:t xml:space="preserve"> «Шеговарское»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3) в границах запрашиваемой территории реализуется иной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4) виды разрешенного использования земельного участка на запрашиваемой территории </w:t>
      </w:r>
      <w:r w:rsidR="00F72CD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2.7. При установлении случаев, указанных в части 2.5. настоящего Порядка, </w:t>
      </w:r>
      <w:r w:rsidR="00F72CD1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дминистрация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F72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2CD1" w:rsidRPr="00D167AB">
        <w:rPr>
          <w:rFonts w:ascii="Times New Roman" w:hAnsi="Times New Roman"/>
          <w:bCs/>
          <w:sz w:val="28"/>
          <w:szCs w:val="28"/>
        </w:rPr>
        <w:t>«</w:t>
      </w:r>
      <w:r w:rsidR="00F72CD1">
        <w:rPr>
          <w:rFonts w:ascii="Times New Roman" w:hAnsi="Times New Roman"/>
          <w:bCs/>
          <w:sz w:val="28"/>
          <w:szCs w:val="28"/>
        </w:rPr>
        <w:t>Ш</w:t>
      </w:r>
      <w:r w:rsidR="00F72CD1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F72CD1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2F6E4E" w:rsidRDefault="002F6E4E" w:rsidP="00D167AB">
      <w:pPr>
        <w:ind w:left="2124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3.1. Решение администрации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F72C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2CD1" w:rsidRPr="00D167AB">
        <w:rPr>
          <w:rFonts w:ascii="Times New Roman" w:hAnsi="Times New Roman"/>
          <w:bCs/>
          <w:sz w:val="28"/>
          <w:szCs w:val="28"/>
        </w:rPr>
        <w:t>«</w:t>
      </w:r>
      <w:r w:rsidR="00F72CD1">
        <w:rPr>
          <w:rFonts w:ascii="Times New Roman" w:hAnsi="Times New Roman"/>
          <w:bCs/>
          <w:sz w:val="28"/>
          <w:szCs w:val="28"/>
        </w:rPr>
        <w:t>Ш</w:t>
      </w:r>
      <w:r w:rsidR="00F72CD1" w:rsidRPr="00D167AB">
        <w:rPr>
          <w:rFonts w:ascii="Times New Roman" w:hAnsi="Times New Roman"/>
          <w:bCs/>
          <w:sz w:val="28"/>
          <w:szCs w:val="28"/>
        </w:rPr>
        <w:t>еговарское</w:t>
      </w:r>
      <w:r w:rsidR="00F72CD1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</w:p>
    <w:p w:rsidR="00B175F6" w:rsidRDefault="00B175F6" w:rsidP="00D167AB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B175F6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3317"/>
    <w:rsid w:val="00255242"/>
    <w:rsid w:val="00275B2F"/>
    <w:rsid w:val="002C5882"/>
    <w:rsid w:val="002D3125"/>
    <w:rsid w:val="002F6E4E"/>
    <w:rsid w:val="003155E9"/>
    <w:rsid w:val="00332AD8"/>
    <w:rsid w:val="003416BD"/>
    <w:rsid w:val="003464C2"/>
    <w:rsid w:val="00362076"/>
    <w:rsid w:val="003666DC"/>
    <w:rsid w:val="00395394"/>
    <w:rsid w:val="003C1457"/>
    <w:rsid w:val="004159B1"/>
    <w:rsid w:val="00436298"/>
    <w:rsid w:val="004408B0"/>
    <w:rsid w:val="004506DD"/>
    <w:rsid w:val="00481466"/>
    <w:rsid w:val="004A702C"/>
    <w:rsid w:val="004B0F6C"/>
    <w:rsid w:val="004E0B68"/>
    <w:rsid w:val="004F1429"/>
    <w:rsid w:val="00507340"/>
    <w:rsid w:val="0051524C"/>
    <w:rsid w:val="00532B37"/>
    <w:rsid w:val="00546A2B"/>
    <w:rsid w:val="00561E0F"/>
    <w:rsid w:val="005B04B7"/>
    <w:rsid w:val="005F4DCD"/>
    <w:rsid w:val="0063244B"/>
    <w:rsid w:val="00660802"/>
    <w:rsid w:val="00670998"/>
    <w:rsid w:val="006B0DF3"/>
    <w:rsid w:val="006C50E5"/>
    <w:rsid w:val="006E498B"/>
    <w:rsid w:val="007305FD"/>
    <w:rsid w:val="00740E0D"/>
    <w:rsid w:val="007870C2"/>
    <w:rsid w:val="007A2E64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434D0"/>
    <w:rsid w:val="00A73FD9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167AB"/>
    <w:rsid w:val="00D256E0"/>
    <w:rsid w:val="00D43CC4"/>
    <w:rsid w:val="00D75576"/>
    <w:rsid w:val="00DB1024"/>
    <w:rsid w:val="00DD5595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72CD1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FFFA9-D36F-48FD-876D-F4078243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2020-12-25T11:11:00Z</cp:lastPrinted>
  <dcterms:created xsi:type="dcterms:W3CDTF">2020-11-09T09:15:00Z</dcterms:created>
  <dcterms:modified xsi:type="dcterms:W3CDTF">2020-12-25T11:11:00Z</dcterms:modified>
</cp:coreProperties>
</file>